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D1" w:rsidRPr="002264DC" w:rsidRDefault="00814269" w:rsidP="006C6550">
      <w:pPr>
        <w:framePr w:w="4705" w:h="1129" w:hSpace="180" w:wrap="around" w:vAnchor="text" w:hAnchor="page" w:x="6637" w:y="-322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2264DC">
        <w:rPr>
          <w:sz w:val="28"/>
          <w:szCs w:val="28"/>
        </w:rPr>
        <w:t xml:space="preserve">Директору </w:t>
      </w:r>
    </w:p>
    <w:p w:rsidR="00AC2FD1" w:rsidRPr="002264DC" w:rsidRDefault="00814269" w:rsidP="006C6550">
      <w:pPr>
        <w:framePr w:w="4705" w:h="1129" w:hSpace="180" w:wrap="around" w:vAnchor="text" w:hAnchor="page" w:x="6637" w:y="-322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2264DC">
        <w:rPr>
          <w:sz w:val="28"/>
          <w:szCs w:val="28"/>
        </w:rPr>
        <w:t>ГАУ «</w:t>
      </w:r>
      <w:r w:rsidR="009342DC">
        <w:rPr>
          <w:sz w:val="28"/>
          <w:szCs w:val="28"/>
        </w:rPr>
        <w:t>Госэкспертиза Кузбасса</w:t>
      </w:r>
      <w:bookmarkStart w:id="0" w:name="_GoBack"/>
      <w:bookmarkEnd w:id="0"/>
      <w:r w:rsidRPr="002264DC">
        <w:rPr>
          <w:sz w:val="28"/>
          <w:szCs w:val="28"/>
        </w:rPr>
        <w:t xml:space="preserve">» </w:t>
      </w:r>
    </w:p>
    <w:p w:rsidR="00814269" w:rsidRPr="002264DC" w:rsidRDefault="00814269" w:rsidP="006C6550">
      <w:pPr>
        <w:framePr w:w="4705" w:h="1129" w:hSpace="180" w:wrap="around" w:vAnchor="text" w:hAnchor="page" w:x="6637" w:y="-322"/>
        <w:widowControl w:val="0"/>
        <w:tabs>
          <w:tab w:val="left" w:pos="3420"/>
        </w:tabs>
        <w:autoSpaceDE w:val="0"/>
        <w:autoSpaceDN w:val="0"/>
        <w:adjustRightInd w:val="0"/>
        <w:rPr>
          <w:sz w:val="28"/>
          <w:szCs w:val="28"/>
        </w:rPr>
      </w:pPr>
      <w:r w:rsidRPr="002264DC">
        <w:rPr>
          <w:sz w:val="28"/>
          <w:szCs w:val="28"/>
        </w:rPr>
        <w:t>Ивлеву О.А.</w:t>
      </w:r>
    </w:p>
    <w:p w:rsidR="00367142" w:rsidRDefault="002264DC" w:rsidP="00814269">
      <w:pPr>
        <w:spacing w:line="276" w:lineRule="auto"/>
        <w:rPr>
          <w:i/>
          <w:sz w:val="28"/>
          <w:szCs w:val="28"/>
        </w:rPr>
      </w:pPr>
      <w:r w:rsidRPr="002264DC">
        <w:rPr>
          <w:i/>
          <w:sz w:val="28"/>
          <w:szCs w:val="28"/>
        </w:rPr>
        <w:t>Бланк  организации-заявителя</w:t>
      </w:r>
    </w:p>
    <w:p w:rsidR="00697B91" w:rsidRPr="002264DC" w:rsidRDefault="00697B91" w:rsidP="00814269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от ____________ № исх._____</w:t>
      </w:r>
    </w:p>
    <w:p w:rsidR="00AC2FD1" w:rsidRPr="00ED26C6" w:rsidRDefault="00AC2FD1" w:rsidP="00814269">
      <w:pPr>
        <w:spacing w:line="276" w:lineRule="auto"/>
        <w:rPr>
          <w:b/>
          <w:color w:val="000000"/>
          <w:sz w:val="28"/>
          <w:szCs w:val="28"/>
        </w:rPr>
      </w:pPr>
    </w:p>
    <w:p w:rsidR="00F078FA" w:rsidRPr="00A01080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01080">
        <w:rPr>
          <w:b/>
          <w:color w:val="000000"/>
          <w:sz w:val="28"/>
          <w:szCs w:val="28"/>
        </w:rPr>
        <w:t>ЗАЯВЛЕНИЕ</w:t>
      </w:r>
    </w:p>
    <w:p w:rsidR="002264DC" w:rsidRPr="00A01080" w:rsidRDefault="00F078FA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01080">
        <w:rPr>
          <w:b/>
          <w:color w:val="000000"/>
          <w:sz w:val="28"/>
          <w:szCs w:val="28"/>
        </w:rPr>
        <w:t xml:space="preserve">о </w:t>
      </w:r>
      <w:r w:rsidR="00323193" w:rsidRPr="00A01080">
        <w:rPr>
          <w:b/>
          <w:color w:val="000000"/>
          <w:sz w:val="28"/>
          <w:szCs w:val="28"/>
        </w:rPr>
        <w:t xml:space="preserve">выдаче заключения </w:t>
      </w:r>
      <w:r w:rsidR="00221212" w:rsidRPr="00A01080">
        <w:rPr>
          <w:b/>
          <w:color w:val="000000"/>
          <w:sz w:val="28"/>
          <w:szCs w:val="28"/>
        </w:rPr>
        <w:t xml:space="preserve">государственной экспертизы </w:t>
      </w:r>
    </w:p>
    <w:p w:rsidR="00F078FA" w:rsidRPr="00A01080" w:rsidRDefault="00221212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01080">
        <w:rPr>
          <w:b/>
          <w:color w:val="000000"/>
          <w:sz w:val="28"/>
          <w:szCs w:val="28"/>
        </w:rPr>
        <w:t xml:space="preserve">по результатам </w:t>
      </w:r>
      <w:r w:rsidR="00F078FA" w:rsidRPr="00A01080">
        <w:rPr>
          <w:b/>
          <w:color w:val="000000"/>
          <w:sz w:val="28"/>
          <w:szCs w:val="28"/>
        </w:rPr>
        <w:t>экспертного сопровождения</w:t>
      </w:r>
    </w:p>
    <w:p w:rsidR="002264DC" w:rsidRPr="00A01080" w:rsidRDefault="002264DC" w:rsidP="00F078F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2264DC" w:rsidRPr="00A01080" w:rsidRDefault="002264DC" w:rsidP="002264DC">
      <w:pPr>
        <w:spacing w:line="276" w:lineRule="auto"/>
        <w:ind w:firstLine="709"/>
        <w:rPr>
          <w:color w:val="000000"/>
          <w:sz w:val="28"/>
          <w:szCs w:val="28"/>
        </w:rPr>
      </w:pPr>
      <w:r w:rsidRPr="00A01080">
        <w:rPr>
          <w:color w:val="000000"/>
          <w:sz w:val="28"/>
          <w:szCs w:val="28"/>
        </w:rPr>
        <w:t xml:space="preserve">В рамках экспертного сопровождения по </w:t>
      </w:r>
      <w:proofErr w:type="gramStart"/>
      <w:r w:rsidRPr="00A01080">
        <w:rPr>
          <w:color w:val="000000"/>
          <w:sz w:val="28"/>
          <w:szCs w:val="28"/>
        </w:rPr>
        <w:t>договору  от</w:t>
      </w:r>
      <w:proofErr w:type="gramEnd"/>
      <w:r w:rsidRPr="00A01080">
        <w:rPr>
          <w:color w:val="000000"/>
          <w:sz w:val="28"/>
          <w:szCs w:val="28"/>
        </w:rPr>
        <w:t xml:space="preserve"> _______ № _______</w:t>
      </w:r>
    </w:p>
    <w:p w:rsidR="002264DC" w:rsidRPr="00A01080" w:rsidRDefault="00820E8F" w:rsidP="002264DC">
      <w:pPr>
        <w:jc w:val="both"/>
        <w:rPr>
          <w:sz w:val="28"/>
          <w:szCs w:val="28"/>
        </w:rPr>
      </w:pPr>
      <w:r w:rsidRPr="00A01080">
        <w:rPr>
          <w:sz w:val="28"/>
          <w:szCs w:val="28"/>
        </w:rPr>
        <w:t>___________________________________________________________________</w:t>
      </w:r>
    </w:p>
    <w:p w:rsidR="002264DC" w:rsidRPr="00A01080" w:rsidRDefault="002264DC" w:rsidP="002264DC">
      <w:pPr>
        <w:ind w:firstLine="709"/>
        <w:jc w:val="center"/>
        <w:rPr>
          <w:sz w:val="20"/>
          <w:szCs w:val="20"/>
        </w:rPr>
      </w:pPr>
      <w:r w:rsidRPr="00A01080">
        <w:rPr>
          <w:sz w:val="20"/>
          <w:szCs w:val="20"/>
        </w:rPr>
        <w:t>(</w:t>
      </w:r>
      <w:r w:rsidR="00814269" w:rsidRPr="00A01080">
        <w:rPr>
          <w:sz w:val="20"/>
          <w:szCs w:val="20"/>
        </w:rPr>
        <w:t xml:space="preserve"> наименование заявителя</w:t>
      </w:r>
      <w:r w:rsidR="00820E8F" w:rsidRPr="00A01080">
        <w:rPr>
          <w:sz w:val="20"/>
          <w:szCs w:val="20"/>
        </w:rPr>
        <w:t>)</w:t>
      </w:r>
    </w:p>
    <w:p w:rsidR="002264DC" w:rsidRPr="00A01080" w:rsidRDefault="002264DC" w:rsidP="002264DC">
      <w:pPr>
        <w:spacing w:line="276" w:lineRule="auto"/>
        <w:jc w:val="both"/>
        <w:rPr>
          <w:color w:val="000000"/>
          <w:sz w:val="28"/>
          <w:szCs w:val="28"/>
        </w:rPr>
      </w:pPr>
      <w:r w:rsidRPr="00A01080">
        <w:rPr>
          <w:sz w:val="28"/>
          <w:szCs w:val="28"/>
        </w:rPr>
        <w:t>просит выдать заключение</w:t>
      </w:r>
      <w:r w:rsidRPr="00A01080">
        <w:rPr>
          <w:color w:val="000000"/>
          <w:sz w:val="28"/>
          <w:szCs w:val="28"/>
        </w:rPr>
        <w:t xml:space="preserve"> государственной экспертизы по результатам </w:t>
      </w:r>
      <w:r w:rsidRPr="00A01080">
        <w:rPr>
          <w:color w:val="000000"/>
          <w:sz w:val="28"/>
          <w:szCs w:val="28"/>
        </w:rPr>
        <w:br/>
        <w:t>экспертного сопровождения</w:t>
      </w:r>
      <w:r w:rsidR="00697B91" w:rsidRPr="00A01080">
        <w:rPr>
          <w:color w:val="000000"/>
          <w:sz w:val="28"/>
          <w:szCs w:val="28"/>
        </w:rPr>
        <w:t xml:space="preserve"> проектной документации объекта капитального строительства ______________________________________________________</w:t>
      </w:r>
      <w:r w:rsidRPr="00A01080">
        <w:rPr>
          <w:color w:val="000000"/>
          <w:sz w:val="28"/>
          <w:szCs w:val="28"/>
        </w:rPr>
        <w:t>.</w:t>
      </w:r>
    </w:p>
    <w:p w:rsidR="00697B91" w:rsidRPr="00A01080" w:rsidRDefault="00697B91" w:rsidP="00697B91">
      <w:pPr>
        <w:spacing w:line="276" w:lineRule="auto"/>
        <w:ind w:firstLine="709"/>
        <w:jc w:val="center"/>
        <w:rPr>
          <w:color w:val="000000"/>
          <w:sz w:val="20"/>
          <w:szCs w:val="20"/>
        </w:rPr>
      </w:pPr>
      <w:r w:rsidRPr="00A01080">
        <w:rPr>
          <w:color w:val="000000"/>
          <w:sz w:val="20"/>
          <w:szCs w:val="20"/>
        </w:rPr>
        <w:t>(наименование объекта капитального строительства)</w:t>
      </w:r>
    </w:p>
    <w:p w:rsidR="002264DC" w:rsidRPr="00A01080" w:rsidRDefault="002264DC" w:rsidP="00A0108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01080">
        <w:rPr>
          <w:color w:val="000000"/>
          <w:sz w:val="28"/>
          <w:szCs w:val="28"/>
        </w:rPr>
        <w:t>В</w:t>
      </w:r>
      <w:r w:rsidRPr="00A01080">
        <w:rPr>
          <w:sz w:val="28"/>
          <w:szCs w:val="28"/>
        </w:rPr>
        <w:t xml:space="preserve"> отношении проектной документации проводилась оценка соответствия в рамках экспертного сопровождения, по результатам которой выданы следующие заключения:</w:t>
      </w:r>
      <w:r w:rsidR="00A01080" w:rsidRPr="00A01080">
        <w:rPr>
          <w:sz w:val="28"/>
          <w:szCs w:val="28"/>
        </w:rPr>
        <w:t>_</w:t>
      </w:r>
      <w:r w:rsidR="00C96F9F">
        <w:rPr>
          <w:sz w:val="28"/>
          <w:szCs w:val="28"/>
        </w:rPr>
        <w:t>__</w:t>
      </w:r>
      <w:r w:rsidRPr="00A01080">
        <w:rPr>
          <w:sz w:val="28"/>
          <w:szCs w:val="28"/>
        </w:rPr>
        <w:t>____________________________________________________</w:t>
      </w:r>
      <w:r w:rsidR="003917CE" w:rsidRPr="00A01080">
        <w:rPr>
          <w:sz w:val="28"/>
          <w:szCs w:val="28"/>
        </w:rPr>
        <w:t>___</w:t>
      </w:r>
    </w:p>
    <w:p w:rsidR="002264DC" w:rsidRPr="00A01080" w:rsidRDefault="00C96F9F" w:rsidP="003917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01080">
        <w:rPr>
          <w:sz w:val="20"/>
          <w:szCs w:val="20"/>
        </w:rPr>
        <w:t xml:space="preserve">  (даты</w:t>
      </w:r>
      <w:r w:rsidR="002264DC" w:rsidRPr="00A01080">
        <w:rPr>
          <w:sz w:val="20"/>
          <w:szCs w:val="20"/>
        </w:rPr>
        <w:t xml:space="preserve"> и номер</w:t>
      </w:r>
      <w:r w:rsidR="00A01080">
        <w:rPr>
          <w:sz w:val="20"/>
          <w:szCs w:val="20"/>
        </w:rPr>
        <w:t>а</w:t>
      </w:r>
      <w:r w:rsidR="002264DC" w:rsidRPr="00A01080">
        <w:rPr>
          <w:sz w:val="20"/>
          <w:szCs w:val="20"/>
        </w:rPr>
        <w:t xml:space="preserve"> заключений по результатам оценки соответствия в рамках экспертного сопровождения)</w:t>
      </w:r>
    </w:p>
    <w:p w:rsidR="002264DC" w:rsidRPr="00A01080" w:rsidRDefault="002264DC" w:rsidP="002264DC">
      <w:pPr>
        <w:spacing w:line="276" w:lineRule="auto"/>
        <w:ind w:firstLine="709"/>
        <w:jc w:val="both"/>
        <w:rPr>
          <w:sz w:val="20"/>
          <w:szCs w:val="20"/>
        </w:rPr>
      </w:pPr>
    </w:p>
    <w:p w:rsidR="00A01080" w:rsidRPr="00C96F9F" w:rsidRDefault="00A01080" w:rsidP="00C96F9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Просим</w:t>
      </w:r>
      <w:r w:rsidR="003917CE" w:rsidRPr="00A01080">
        <w:rPr>
          <w:sz w:val="28"/>
          <w:szCs w:val="28"/>
        </w:rPr>
        <w:t xml:space="preserve"> отразить в выдаваемом заключении выводы в части проверки достоверности определения сметной стоимости строительства (реконструкции) объекта капитального строительства</w:t>
      </w:r>
      <w:r w:rsidR="003917CE" w:rsidRPr="00A01080">
        <w:rPr>
          <w:rStyle w:val="a5"/>
          <w:sz w:val="28"/>
          <w:szCs w:val="28"/>
        </w:rPr>
        <w:footnoteReference w:id="1"/>
      </w:r>
      <w:r w:rsidRPr="00A01080">
        <w:rPr>
          <w:color w:val="000000"/>
          <w:sz w:val="28"/>
          <w:szCs w:val="28"/>
        </w:rPr>
        <w:t>.</w:t>
      </w:r>
    </w:p>
    <w:p w:rsidR="002264DC" w:rsidRPr="00697B91" w:rsidRDefault="002264DC" w:rsidP="002264DC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697B91">
        <w:rPr>
          <w:rFonts w:eastAsiaTheme="minorHAnsi"/>
          <w:i/>
          <w:lang w:eastAsia="en-US"/>
        </w:rPr>
        <w:t>Приложение:</w:t>
      </w:r>
    </w:p>
    <w:p w:rsidR="002264DC" w:rsidRPr="001730D2" w:rsidRDefault="00697B91" w:rsidP="003917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2264DC" w:rsidRPr="001730D2">
        <w:rPr>
          <w:rFonts w:eastAsiaTheme="minorHAnsi"/>
          <w:lang w:eastAsia="en-US"/>
        </w:rPr>
        <w:t>Смета</w:t>
      </w:r>
      <w:r w:rsidR="006C6550" w:rsidRPr="006C6550">
        <w:rPr>
          <w:rFonts w:eastAsiaTheme="minorHAnsi"/>
          <w:lang w:eastAsia="en-US"/>
        </w:rPr>
        <w:t xml:space="preserve"> </w:t>
      </w:r>
      <w:r w:rsidR="006C6550" w:rsidRPr="001730D2">
        <w:rPr>
          <w:rFonts w:eastAsiaTheme="minorHAnsi"/>
          <w:lang w:eastAsia="en-US"/>
        </w:rPr>
        <w:t>на строительство (реконструкцию)</w:t>
      </w:r>
      <w:r w:rsidR="006C6550">
        <w:rPr>
          <w:rFonts w:eastAsiaTheme="minorHAnsi"/>
          <w:lang w:eastAsia="en-US"/>
        </w:rPr>
        <w:t xml:space="preserve"> объекта</w:t>
      </w:r>
      <w:r w:rsidR="006C6550" w:rsidRPr="001730D2">
        <w:rPr>
          <w:rFonts w:eastAsiaTheme="minorHAnsi"/>
          <w:lang w:eastAsia="en-US"/>
        </w:rPr>
        <w:t xml:space="preserve"> </w:t>
      </w:r>
      <w:r w:rsidR="003917CE" w:rsidRPr="001730D2">
        <w:rPr>
          <w:rStyle w:val="a5"/>
          <w:rFonts w:eastAsiaTheme="minorHAnsi"/>
          <w:lang w:eastAsia="en-US"/>
        </w:rPr>
        <w:footnoteReference w:id="2"/>
      </w:r>
      <w:r w:rsidR="002264DC" w:rsidRPr="001730D2">
        <w:rPr>
          <w:rFonts w:eastAsiaTheme="minorHAnsi"/>
          <w:lang w:eastAsia="en-US"/>
        </w:rPr>
        <w:t xml:space="preserve"> </w:t>
      </w:r>
      <w:r w:rsidR="003917CE" w:rsidRPr="001730D2">
        <w:rPr>
          <w:rFonts w:eastAsiaTheme="minorHAnsi"/>
          <w:lang w:eastAsia="en-US"/>
        </w:rPr>
        <w:t xml:space="preserve">на ____ л. </w:t>
      </w:r>
    </w:p>
    <w:p w:rsidR="003A4DBB" w:rsidRDefault="00697B91" w:rsidP="006C65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1730D2" w:rsidRPr="001730D2">
        <w:rPr>
          <w:rFonts w:eastAsiaTheme="minorHAnsi"/>
          <w:lang w:eastAsia="en-US"/>
        </w:rPr>
        <w:t>С</w:t>
      </w:r>
      <w:r w:rsidR="006C6550">
        <w:rPr>
          <w:rFonts w:eastAsiaTheme="minorHAnsi"/>
          <w:lang w:eastAsia="en-US"/>
        </w:rPr>
        <w:t xml:space="preserve">опоставительная ведомость изменения сметной стоимости </w:t>
      </w:r>
      <w:r w:rsidR="006C6550">
        <w:rPr>
          <w:rStyle w:val="a5"/>
          <w:rFonts w:eastAsiaTheme="minorHAnsi"/>
          <w:lang w:eastAsia="en-US"/>
        </w:rPr>
        <w:footnoteReference w:id="3"/>
      </w:r>
      <w:r>
        <w:rPr>
          <w:rFonts w:eastAsiaTheme="minorHAnsi"/>
          <w:lang w:eastAsia="en-US"/>
        </w:rPr>
        <w:t xml:space="preserve">  </w:t>
      </w:r>
      <w:r w:rsidR="001730D2" w:rsidRPr="001730D2">
        <w:rPr>
          <w:rFonts w:eastAsiaTheme="minorHAnsi"/>
          <w:lang w:eastAsia="en-US"/>
        </w:rPr>
        <w:t>на ____л.</w:t>
      </w:r>
    </w:p>
    <w:p w:rsidR="006C6550" w:rsidRPr="006C6550" w:rsidRDefault="006C6550" w:rsidP="006C6550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917CE" w:rsidRDefault="003917CE" w:rsidP="003917CE">
      <w:pPr>
        <w:jc w:val="both"/>
        <w:rPr>
          <w:i/>
          <w:sz w:val="28"/>
          <w:szCs w:val="28"/>
        </w:rPr>
      </w:pPr>
      <w:r w:rsidRPr="002E781D">
        <w:rPr>
          <w:i/>
          <w:sz w:val="28"/>
          <w:szCs w:val="28"/>
        </w:rPr>
        <w:t xml:space="preserve"> Должность </w:t>
      </w:r>
      <w:r>
        <w:rPr>
          <w:i/>
          <w:sz w:val="28"/>
          <w:szCs w:val="28"/>
        </w:rPr>
        <w:t xml:space="preserve">руководителя </w:t>
      </w:r>
      <w:r w:rsidRPr="002E781D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 w:rsidRPr="002E781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</w:t>
      </w:r>
      <w:r w:rsidRPr="002E781D">
        <w:rPr>
          <w:i/>
          <w:sz w:val="28"/>
          <w:szCs w:val="28"/>
        </w:rPr>
        <w:t xml:space="preserve">   подпись       </w:t>
      </w:r>
      <w:r>
        <w:rPr>
          <w:i/>
          <w:sz w:val="28"/>
          <w:szCs w:val="28"/>
        </w:rPr>
        <w:t xml:space="preserve">          </w:t>
      </w:r>
      <w:r w:rsidRPr="002E781D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</w:t>
      </w:r>
      <w:r w:rsidRPr="002E781D">
        <w:rPr>
          <w:i/>
          <w:sz w:val="28"/>
          <w:szCs w:val="28"/>
        </w:rPr>
        <w:t xml:space="preserve">     И.О. Фамилия</w:t>
      </w:r>
    </w:p>
    <w:p w:rsidR="00A01080" w:rsidRDefault="00A01080" w:rsidP="00A01080">
      <w:pPr>
        <w:jc w:val="both"/>
      </w:pPr>
    </w:p>
    <w:p w:rsidR="006C6550" w:rsidRDefault="00A01080" w:rsidP="00A01080">
      <w:pPr>
        <w:jc w:val="both"/>
      </w:pPr>
      <w:r w:rsidRPr="001730D2">
        <w:t>Контактное лицо (</w:t>
      </w:r>
      <w:r>
        <w:t xml:space="preserve">ФИО), </w:t>
      </w:r>
      <w:r w:rsidRPr="001730D2">
        <w:t>должность, телефон, адрес э</w:t>
      </w:r>
      <w:r>
        <w:t>лектронной почты.</w:t>
      </w:r>
    </w:p>
    <w:sectPr w:rsidR="006C6550" w:rsidSect="00A0108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B2" w:rsidRDefault="009C6CB2" w:rsidP="00F078FA">
      <w:r>
        <w:separator/>
      </w:r>
    </w:p>
  </w:endnote>
  <w:endnote w:type="continuationSeparator" w:id="0">
    <w:p w:rsidR="009C6CB2" w:rsidRDefault="009C6CB2" w:rsidP="00F0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B2" w:rsidRDefault="009C6CB2" w:rsidP="00F078FA">
      <w:r>
        <w:separator/>
      </w:r>
    </w:p>
  </w:footnote>
  <w:footnote w:type="continuationSeparator" w:id="0">
    <w:p w:rsidR="009C6CB2" w:rsidRDefault="009C6CB2" w:rsidP="00F078FA">
      <w:r>
        <w:continuationSeparator/>
      </w:r>
    </w:p>
  </w:footnote>
  <w:footnote w:id="1">
    <w:p w:rsidR="006C6550" w:rsidRPr="00A01080" w:rsidRDefault="006C6550" w:rsidP="00A0108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01080">
        <w:t xml:space="preserve">Указывается в случае, если в результате изменений, внесенных в проектную документацию в ходе экспертного сопровождения, сметная стоимость строительства,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собственности в установленном порядке, стоимости строительства, реконструкции объекта капитального строительства, осуществляемого за счет средств бюджетов бюджетной системы Российской Федерации.  </w:t>
      </w:r>
    </w:p>
    <w:p w:rsidR="006C6550" w:rsidRPr="00A01080" w:rsidRDefault="006C6550" w:rsidP="00A01080">
      <w:pPr>
        <w:pStyle w:val="a3"/>
        <w:jc w:val="both"/>
      </w:pPr>
    </w:p>
  </w:footnote>
  <w:footnote w:id="2">
    <w:p w:rsidR="006C6550" w:rsidRPr="00A01080" w:rsidRDefault="006C6550" w:rsidP="00A0108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1080">
        <w:rPr>
          <w:rStyle w:val="a5"/>
          <w:sz w:val="20"/>
          <w:szCs w:val="20"/>
        </w:rPr>
        <w:footnoteRef/>
      </w:r>
      <w:r w:rsidRPr="00A01080">
        <w:rPr>
          <w:sz w:val="20"/>
          <w:szCs w:val="20"/>
        </w:rPr>
        <w:t xml:space="preserve"> Смета </w:t>
      </w:r>
      <w:r w:rsidRPr="00A01080">
        <w:rPr>
          <w:rFonts w:eastAsiaTheme="minorHAnsi"/>
          <w:sz w:val="20"/>
          <w:szCs w:val="20"/>
          <w:lang w:eastAsia="en-US"/>
        </w:rPr>
        <w:t>в части, подвергшейся изменениям в результате изменений физических объемов работ, конструктивных, организационных-технологических и других решений, внесенных в проектную документацию в ходе экспертного сопровождения, откорректированную с учетом утвержденных сметных нормативов, федеральных единичных расценок, в том числе их отдельных составляющих, к сметным нормам, информация о которых включена в федеральный реестр сметных нормативов, и (или) определенных Минстроем России сметных цен строительных ресурсов на дату представления настоящего заявления о выдаче заключения государственной экспертизы по результатам экспертного сопровождения.</w:t>
      </w:r>
    </w:p>
    <w:p w:rsidR="006C6550" w:rsidRPr="00A01080" w:rsidRDefault="006C6550" w:rsidP="00A01080">
      <w:pPr>
        <w:autoSpaceDE w:val="0"/>
        <w:autoSpaceDN w:val="0"/>
        <w:adjustRightInd w:val="0"/>
        <w:jc w:val="both"/>
        <w:rPr>
          <w:sz w:val="20"/>
          <w:szCs w:val="20"/>
        </w:rPr>
      </w:pPr>
    </w:p>
  </w:footnote>
  <w:footnote w:id="3">
    <w:p w:rsidR="006C6550" w:rsidRPr="00A01080" w:rsidRDefault="006C6550" w:rsidP="00C96F9F">
      <w:pPr>
        <w:pStyle w:val="ConsPlusNormal"/>
        <w:ind w:firstLine="0"/>
        <w:jc w:val="both"/>
        <w:outlineLvl w:val="0"/>
      </w:pPr>
      <w:r w:rsidRPr="00A01080">
        <w:rPr>
          <w:rStyle w:val="a5"/>
          <w:rFonts w:ascii="Times New Roman" w:hAnsi="Times New Roman" w:cs="Times New Roman"/>
        </w:rPr>
        <w:footnoteRef/>
      </w:r>
      <w:r w:rsidRPr="00A01080">
        <w:rPr>
          <w:rFonts w:ascii="Times New Roman" w:hAnsi="Times New Roman" w:cs="Times New Roman"/>
        </w:rPr>
        <w:t xml:space="preserve"> </w:t>
      </w:r>
      <w:r w:rsidR="00E0381B">
        <w:rPr>
          <w:rFonts w:ascii="Times New Roman" w:hAnsi="Times New Roman" w:cs="Times New Roman"/>
        </w:rPr>
        <w:t>Примерный</w:t>
      </w:r>
      <w:r w:rsidR="00A01080">
        <w:rPr>
          <w:rFonts w:ascii="Times New Roman" w:hAnsi="Times New Roman" w:cs="Times New Roman"/>
        </w:rPr>
        <w:t xml:space="preserve"> образец сопо</w:t>
      </w:r>
      <w:r w:rsidR="00E0381B">
        <w:rPr>
          <w:rFonts w:ascii="Times New Roman" w:hAnsi="Times New Roman" w:cs="Times New Roman"/>
        </w:rPr>
        <w:t>ставительной ведомости приведен</w:t>
      </w:r>
      <w:r w:rsidR="00A01080">
        <w:rPr>
          <w:rFonts w:ascii="Times New Roman" w:hAnsi="Times New Roman" w:cs="Times New Roman"/>
        </w:rPr>
        <w:t xml:space="preserve"> в </w:t>
      </w:r>
      <w:r w:rsidR="00A01080">
        <w:rPr>
          <w:rFonts w:ascii="Times New Roman" w:eastAsiaTheme="minorEastAsia" w:hAnsi="Times New Roman" w:cs="Times New Roman"/>
        </w:rPr>
        <w:t>Приложении</w:t>
      </w:r>
      <w:r w:rsidRPr="00A01080">
        <w:rPr>
          <w:rFonts w:ascii="Times New Roman" w:eastAsiaTheme="minorEastAsia" w:hAnsi="Times New Roman" w:cs="Times New Roman"/>
        </w:rPr>
        <w:t xml:space="preserve"> </w:t>
      </w:r>
      <w:r w:rsidR="00E0381B">
        <w:rPr>
          <w:rFonts w:ascii="Times New Roman" w:eastAsiaTheme="minorEastAsia" w:hAnsi="Times New Roman" w:cs="Times New Roman"/>
        </w:rPr>
        <w:t>«</w:t>
      </w:r>
      <w:r w:rsidRPr="00A01080">
        <w:rPr>
          <w:rFonts w:ascii="Times New Roman" w:eastAsiaTheme="minorEastAsia" w:hAnsi="Times New Roman" w:cs="Times New Roman"/>
        </w:rPr>
        <w:t>Е</w:t>
      </w:r>
      <w:r w:rsidR="00E0381B">
        <w:rPr>
          <w:rFonts w:ascii="Times New Roman" w:eastAsiaTheme="minorEastAsia" w:hAnsi="Times New Roman" w:cs="Times New Roman"/>
        </w:rPr>
        <w:t>»</w:t>
      </w:r>
      <w:r w:rsidR="00A01080" w:rsidRPr="00A01080">
        <w:rPr>
          <w:rFonts w:ascii="Times New Roman" w:eastAsiaTheme="minorEastAsia" w:hAnsi="Times New Roman" w:cs="Times New Roman"/>
        </w:rPr>
        <w:t xml:space="preserve"> к </w:t>
      </w:r>
      <w:r w:rsidR="00A01080" w:rsidRPr="00A01080">
        <w:rPr>
          <w:rFonts w:ascii="Times New Roman" w:hAnsi="Times New Roman" w:cs="Times New Roman"/>
        </w:rPr>
        <w:t xml:space="preserve">МДС 11-18.2005 Методические указания о составе материалов, представляемых для рассмотрения предложений о </w:t>
      </w:r>
      <w:proofErr w:type="spellStart"/>
      <w:r w:rsidR="00A01080" w:rsidRPr="00A01080">
        <w:rPr>
          <w:rFonts w:ascii="Times New Roman" w:hAnsi="Times New Roman" w:cs="Times New Roman"/>
        </w:rPr>
        <w:t>переутверждении</w:t>
      </w:r>
      <w:proofErr w:type="spellEnd"/>
      <w:r w:rsidR="00A01080" w:rsidRPr="00A01080">
        <w:rPr>
          <w:rFonts w:ascii="Times New Roman" w:hAnsi="Times New Roman" w:cs="Times New Roman"/>
        </w:rPr>
        <w:t xml:space="preserve"> проектно-сметной документации на строительство предприятий, зданий и сооружений</w:t>
      </w:r>
      <w:r w:rsidR="00A01080">
        <w:rPr>
          <w:rFonts w:ascii="Times New Roman" w:hAnsi="Times New Roman" w:cs="Times New Roman"/>
        </w:rPr>
        <w:t xml:space="preserve"> (прилагается).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D2835"/>
    <w:multiLevelType w:val="hybridMultilevel"/>
    <w:tmpl w:val="1DB85E54"/>
    <w:lvl w:ilvl="0" w:tplc="20DCE4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45"/>
    <w:rsid w:val="000A1B43"/>
    <w:rsid w:val="001730D2"/>
    <w:rsid w:val="001B042B"/>
    <w:rsid w:val="001F32C1"/>
    <w:rsid w:val="00221212"/>
    <w:rsid w:val="002264DC"/>
    <w:rsid w:val="00246B2A"/>
    <w:rsid w:val="00273314"/>
    <w:rsid w:val="002F090D"/>
    <w:rsid w:val="00323193"/>
    <w:rsid w:val="00342F0D"/>
    <w:rsid w:val="00360977"/>
    <w:rsid w:val="00367142"/>
    <w:rsid w:val="003709F1"/>
    <w:rsid w:val="00387359"/>
    <w:rsid w:val="003917CE"/>
    <w:rsid w:val="00396B72"/>
    <w:rsid w:val="003A3C49"/>
    <w:rsid w:val="003A4DBB"/>
    <w:rsid w:val="003B6BC2"/>
    <w:rsid w:val="003C5945"/>
    <w:rsid w:val="003D094F"/>
    <w:rsid w:val="0040712C"/>
    <w:rsid w:val="0043396C"/>
    <w:rsid w:val="00471A3A"/>
    <w:rsid w:val="004E6EC3"/>
    <w:rsid w:val="005B47FB"/>
    <w:rsid w:val="005F27B1"/>
    <w:rsid w:val="0060328C"/>
    <w:rsid w:val="00606158"/>
    <w:rsid w:val="00680DD6"/>
    <w:rsid w:val="00697B91"/>
    <w:rsid w:val="006C6550"/>
    <w:rsid w:val="00766BA7"/>
    <w:rsid w:val="00790B8F"/>
    <w:rsid w:val="00814269"/>
    <w:rsid w:val="00820E8F"/>
    <w:rsid w:val="008340B5"/>
    <w:rsid w:val="008573A9"/>
    <w:rsid w:val="00891D80"/>
    <w:rsid w:val="00894B40"/>
    <w:rsid w:val="008C2212"/>
    <w:rsid w:val="008E365D"/>
    <w:rsid w:val="00924D5C"/>
    <w:rsid w:val="0093221A"/>
    <w:rsid w:val="009342DC"/>
    <w:rsid w:val="00961A61"/>
    <w:rsid w:val="009C6CB2"/>
    <w:rsid w:val="009E7A29"/>
    <w:rsid w:val="00A01080"/>
    <w:rsid w:val="00A80CC4"/>
    <w:rsid w:val="00AC2FD1"/>
    <w:rsid w:val="00B201BD"/>
    <w:rsid w:val="00B622A2"/>
    <w:rsid w:val="00BF1A98"/>
    <w:rsid w:val="00C96F9F"/>
    <w:rsid w:val="00D039CD"/>
    <w:rsid w:val="00D24AD3"/>
    <w:rsid w:val="00E0381B"/>
    <w:rsid w:val="00E21425"/>
    <w:rsid w:val="00ED26C6"/>
    <w:rsid w:val="00F05E9D"/>
    <w:rsid w:val="00F078FA"/>
    <w:rsid w:val="00F2154F"/>
    <w:rsid w:val="00F901B1"/>
    <w:rsid w:val="00F95F22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43686"/>
  <w15:docId w15:val="{9962D47F-7516-4EDD-9A97-39B462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F078F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07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078FA"/>
    <w:rPr>
      <w:vertAlign w:val="superscript"/>
    </w:rPr>
  </w:style>
  <w:style w:type="paragraph" w:styleId="a6">
    <w:name w:val="List Paragraph"/>
    <w:basedOn w:val="a"/>
    <w:uiPriority w:val="34"/>
    <w:qFormat/>
    <w:rsid w:val="00F078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Ф_Текст"/>
    <w:rsid w:val="00766BA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5E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E9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2F09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F090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0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090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F0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E67E-49A7-4DBB-9734-F9A70273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выдаче заключения государственной экспертизы по результатам экспертного сопровождения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заключения государственной экспертизы по результатам экспертного сопровождения</dc:title>
  <dc:subject>Заявление о выдаче заключения государственной экспертизы по результатам экспертного сопровождения</dc:subject>
  <dc:creator>Колесников Александр Александрович</dc:creator>
  <cp:lastModifiedBy>Жаренов</cp:lastModifiedBy>
  <cp:revision>6</cp:revision>
  <cp:lastPrinted>2020-04-30T07:47:00Z</cp:lastPrinted>
  <dcterms:created xsi:type="dcterms:W3CDTF">2020-05-06T04:46:00Z</dcterms:created>
  <dcterms:modified xsi:type="dcterms:W3CDTF">2021-08-04T02:02:00Z</dcterms:modified>
</cp:coreProperties>
</file>